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B95" w:rsidRPr="005D4B95" w:rsidRDefault="005D4B95" w:rsidP="005D4B95">
      <w:pPr>
        <w:keepNext/>
        <w:spacing w:after="0" w:line="240" w:lineRule="auto"/>
        <w:ind w:right="-9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Приложение №</w:t>
      </w:r>
      <w:r w:rsidR="000330B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D4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5D4B95" w:rsidRPr="005D4B95" w:rsidRDefault="005D4B95" w:rsidP="005D4B9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к решению Совета депутатов </w:t>
      </w:r>
    </w:p>
    <w:p w:rsidR="005D4B95" w:rsidRPr="005D4B95" w:rsidRDefault="005D4B95" w:rsidP="005D4B9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муниципального образования</w:t>
      </w:r>
    </w:p>
    <w:p w:rsidR="005D4B95" w:rsidRPr="005D4B95" w:rsidRDefault="005D4B95" w:rsidP="005D4B9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</w:t>
      </w:r>
      <w:proofErr w:type="spellStart"/>
      <w:r w:rsidRPr="005D4B95">
        <w:rPr>
          <w:rFonts w:ascii="Times New Roman" w:eastAsia="Times New Roman" w:hAnsi="Times New Roman" w:cs="Times New Roman"/>
          <w:sz w:val="28"/>
          <w:szCs w:val="28"/>
          <w:lang w:eastAsia="ru-RU"/>
        </w:rPr>
        <w:t>Акбулакский</w:t>
      </w:r>
      <w:proofErr w:type="spellEnd"/>
      <w:r w:rsidRPr="005D4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                                                                           </w:t>
      </w:r>
    </w:p>
    <w:p w:rsidR="005D4B95" w:rsidRPr="005D4B95" w:rsidRDefault="005D4B95" w:rsidP="005D4B95">
      <w:pPr>
        <w:tabs>
          <w:tab w:val="left" w:pos="6020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«О бюджете муниципального</w:t>
      </w:r>
    </w:p>
    <w:p w:rsidR="005D4B95" w:rsidRPr="005D4B95" w:rsidRDefault="005D4B95" w:rsidP="005D4B95">
      <w:pPr>
        <w:tabs>
          <w:tab w:val="left" w:pos="6020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образования </w:t>
      </w:r>
      <w:proofErr w:type="spellStart"/>
      <w:r w:rsidRPr="005D4B95">
        <w:rPr>
          <w:rFonts w:ascii="Times New Roman" w:eastAsia="Times New Roman" w:hAnsi="Times New Roman" w:cs="Times New Roman"/>
          <w:sz w:val="28"/>
          <w:szCs w:val="28"/>
          <w:lang w:eastAsia="ru-RU"/>
        </w:rPr>
        <w:t>Акбулакский</w:t>
      </w:r>
      <w:proofErr w:type="spellEnd"/>
    </w:p>
    <w:p w:rsidR="005D4B95" w:rsidRPr="005D4B95" w:rsidRDefault="005D4B95" w:rsidP="005D4B95">
      <w:pPr>
        <w:tabs>
          <w:tab w:val="left" w:pos="6020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на 20</w:t>
      </w:r>
      <w:r w:rsidR="00B8547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43B4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D4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</w:t>
      </w:r>
    </w:p>
    <w:p w:rsidR="005D4B95" w:rsidRPr="005D4B95" w:rsidRDefault="002E025E" w:rsidP="005D4B95">
      <w:pPr>
        <w:tabs>
          <w:tab w:val="left" w:pos="6020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 202</w:t>
      </w:r>
      <w:r w:rsidR="00A43B4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D4B95" w:rsidRPr="005D4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A43B4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D4B95" w:rsidRPr="005D4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</w:t>
      </w:r>
    </w:p>
    <w:p w:rsidR="005D4B95" w:rsidRDefault="005D4B95" w:rsidP="005D4B9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от</w:t>
      </w:r>
      <w:r w:rsidR="00445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22.10.2021</w:t>
      </w:r>
      <w:r w:rsidR="00DD7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4B9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445E04">
        <w:rPr>
          <w:rFonts w:ascii="Times New Roman" w:eastAsia="Times New Roman" w:hAnsi="Times New Roman" w:cs="Times New Roman"/>
          <w:sz w:val="28"/>
          <w:szCs w:val="28"/>
          <w:lang w:eastAsia="ru-RU"/>
        </w:rPr>
        <w:t>88</w:t>
      </w:r>
      <w:bookmarkStart w:id="0" w:name="_GoBack"/>
      <w:bookmarkEnd w:id="0"/>
      <w:r w:rsidR="00784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D4B95" w:rsidRDefault="005D4B95" w:rsidP="005D4B9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2D93" w:rsidRDefault="005D4B95" w:rsidP="005D4B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бюджетных ассигнований на исполнение публичных нормативных обязательств на 20</w:t>
      </w:r>
      <w:r w:rsidR="00F93A9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43B4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E0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</w:p>
    <w:p w:rsidR="005D4B95" w:rsidRDefault="002E025E" w:rsidP="005D4B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плановый период 202</w:t>
      </w:r>
      <w:r w:rsidR="00A43B4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D4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A43B4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D4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</w:p>
    <w:p w:rsidR="005D4B95" w:rsidRDefault="005D4B95" w:rsidP="005D4B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B95" w:rsidRPr="005D4B95" w:rsidRDefault="005D4B95" w:rsidP="005D4B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B95" w:rsidRPr="005D4B95" w:rsidRDefault="004109A6" w:rsidP="004109A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(тыс. рублей)</w:t>
      </w:r>
    </w:p>
    <w:tbl>
      <w:tblPr>
        <w:tblStyle w:val="a3"/>
        <w:tblW w:w="14737" w:type="dxa"/>
        <w:tblLayout w:type="fixed"/>
        <w:tblLook w:val="04A0" w:firstRow="1" w:lastRow="0" w:firstColumn="1" w:lastColumn="0" w:noHBand="0" w:noVBand="1"/>
      </w:tblPr>
      <w:tblGrid>
        <w:gridCol w:w="595"/>
        <w:gridCol w:w="4220"/>
        <w:gridCol w:w="1276"/>
        <w:gridCol w:w="1478"/>
        <w:gridCol w:w="2154"/>
        <w:gridCol w:w="1300"/>
        <w:gridCol w:w="1238"/>
        <w:gridCol w:w="1238"/>
        <w:gridCol w:w="1238"/>
      </w:tblGrid>
      <w:tr w:rsidR="004109A6" w:rsidTr="004109A6">
        <w:tc>
          <w:tcPr>
            <w:tcW w:w="595" w:type="dxa"/>
            <w:vMerge w:val="restart"/>
          </w:tcPr>
          <w:p w:rsidR="004109A6" w:rsidRPr="004109A6" w:rsidRDefault="00410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9A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220" w:type="dxa"/>
            <w:vMerge w:val="restart"/>
          </w:tcPr>
          <w:p w:rsidR="004109A6" w:rsidRPr="004109A6" w:rsidRDefault="004109A6" w:rsidP="00410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публичного обязательства</w:t>
            </w:r>
          </w:p>
        </w:tc>
        <w:tc>
          <w:tcPr>
            <w:tcW w:w="6208" w:type="dxa"/>
            <w:gridSpan w:val="4"/>
          </w:tcPr>
          <w:p w:rsidR="004109A6" w:rsidRPr="004109A6" w:rsidRDefault="004109A6" w:rsidP="00410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1238" w:type="dxa"/>
            <w:vMerge w:val="restart"/>
          </w:tcPr>
          <w:p w:rsidR="004109A6" w:rsidRPr="004109A6" w:rsidRDefault="004109A6" w:rsidP="00A43B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93A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43B4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238" w:type="dxa"/>
            <w:vMerge w:val="restart"/>
          </w:tcPr>
          <w:p w:rsidR="004109A6" w:rsidRPr="004109A6" w:rsidRDefault="004109A6" w:rsidP="00A43B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E025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43B4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238" w:type="dxa"/>
            <w:vMerge w:val="restart"/>
          </w:tcPr>
          <w:p w:rsidR="004109A6" w:rsidRPr="004109A6" w:rsidRDefault="004109A6" w:rsidP="00A43B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A43B4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4109A6" w:rsidTr="004109A6">
        <w:tc>
          <w:tcPr>
            <w:tcW w:w="595" w:type="dxa"/>
            <w:vMerge/>
          </w:tcPr>
          <w:p w:rsidR="004109A6" w:rsidRPr="004109A6" w:rsidRDefault="004109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0" w:type="dxa"/>
            <w:vMerge/>
          </w:tcPr>
          <w:p w:rsidR="004109A6" w:rsidRPr="004109A6" w:rsidRDefault="004109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109A6" w:rsidRPr="004109A6" w:rsidRDefault="004109A6" w:rsidP="00410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</w:p>
        </w:tc>
        <w:tc>
          <w:tcPr>
            <w:tcW w:w="1478" w:type="dxa"/>
          </w:tcPr>
          <w:p w:rsidR="004109A6" w:rsidRPr="004109A6" w:rsidRDefault="004109A6" w:rsidP="00410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подраздел</w:t>
            </w:r>
          </w:p>
        </w:tc>
        <w:tc>
          <w:tcPr>
            <w:tcW w:w="2154" w:type="dxa"/>
          </w:tcPr>
          <w:p w:rsidR="004109A6" w:rsidRPr="004109A6" w:rsidRDefault="004109A6" w:rsidP="00410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целевая статья</w:t>
            </w:r>
          </w:p>
        </w:tc>
        <w:tc>
          <w:tcPr>
            <w:tcW w:w="1300" w:type="dxa"/>
          </w:tcPr>
          <w:p w:rsidR="004109A6" w:rsidRPr="004109A6" w:rsidRDefault="004109A6" w:rsidP="00410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расходов</w:t>
            </w:r>
          </w:p>
        </w:tc>
        <w:tc>
          <w:tcPr>
            <w:tcW w:w="1238" w:type="dxa"/>
            <w:vMerge/>
          </w:tcPr>
          <w:p w:rsidR="004109A6" w:rsidRPr="004109A6" w:rsidRDefault="004109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vMerge/>
          </w:tcPr>
          <w:p w:rsidR="004109A6" w:rsidRPr="004109A6" w:rsidRDefault="004109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vMerge/>
          </w:tcPr>
          <w:p w:rsidR="004109A6" w:rsidRPr="004109A6" w:rsidRDefault="004109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2BB" w:rsidTr="00F3574C">
        <w:tc>
          <w:tcPr>
            <w:tcW w:w="595" w:type="dxa"/>
          </w:tcPr>
          <w:p w:rsidR="009132BB" w:rsidRPr="004109A6" w:rsidRDefault="009132BB" w:rsidP="00913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20" w:type="dxa"/>
          </w:tcPr>
          <w:p w:rsidR="009132BB" w:rsidRPr="004109A6" w:rsidRDefault="009132BB" w:rsidP="00913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2BB">
              <w:rPr>
                <w:rFonts w:ascii="Times New Roman" w:hAnsi="Times New Roman" w:cs="Times New Roman"/>
                <w:sz w:val="28"/>
                <w:szCs w:val="28"/>
              </w:rPr>
              <w:t>Пенсия за выслугу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лет муниципальным служащим </w:t>
            </w:r>
          </w:p>
        </w:tc>
        <w:tc>
          <w:tcPr>
            <w:tcW w:w="1276" w:type="dxa"/>
            <w:shd w:val="clear" w:color="auto" w:fill="auto"/>
          </w:tcPr>
          <w:p w:rsidR="009132BB" w:rsidRPr="009132BB" w:rsidRDefault="009132BB" w:rsidP="00913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2B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78" w:type="dxa"/>
            <w:shd w:val="clear" w:color="auto" w:fill="auto"/>
          </w:tcPr>
          <w:p w:rsidR="009132BB" w:rsidRPr="009132BB" w:rsidRDefault="009132BB" w:rsidP="00913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2B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54" w:type="dxa"/>
            <w:shd w:val="clear" w:color="auto" w:fill="auto"/>
          </w:tcPr>
          <w:p w:rsidR="009132BB" w:rsidRPr="009132BB" w:rsidRDefault="00F426A6" w:rsidP="00F42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03 0 01 </w:t>
            </w:r>
            <w:r w:rsidR="009132BB" w:rsidRPr="009132BB">
              <w:rPr>
                <w:rFonts w:ascii="Times New Roman" w:hAnsi="Times New Roman" w:cs="Times New Roman"/>
                <w:sz w:val="28"/>
                <w:szCs w:val="28"/>
              </w:rPr>
              <w:t>20030</w:t>
            </w:r>
          </w:p>
        </w:tc>
        <w:tc>
          <w:tcPr>
            <w:tcW w:w="1300" w:type="dxa"/>
            <w:shd w:val="clear" w:color="auto" w:fill="auto"/>
          </w:tcPr>
          <w:p w:rsidR="009132BB" w:rsidRPr="009132BB" w:rsidRDefault="009132BB" w:rsidP="00913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2BB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238" w:type="dxa"/>
            <w:shd w:val="clear" w:color="auto" w:fill="auto"/>
          </w:tcPr>
          <w:p w:rsidR="009132BB" w:rsidRPr="00B8547C" w:rsidRDefault="00A43B4C" w:rsidP="002E02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278,5</w:t>
            </w:r>
          </w:p>
        </w:tc>
        <w:tc>
          <w:tcPr>
            <w:tcW w:w="1238" w:type="dxa"/>
            <w:shd w:val="clear" w:color="auto" w:fill="auto"/>
          </w:tcPr>
          <w:p w:rsidR="009132BB" w:rsidRPr="00B8547C" w:rsidRDefault="009132BB" w:rsidP="002E02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shd w:val="clear" w:color="auto" w:fill="auto"/>
          </w:tcPr>
          <w:p w:rsidR="009132BB" w:rsidRPr="00B8547C" w:rsidRDefault="009132BB" w:rsidP="00F426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025E" w:rsidTr="00A74807">
        <w:tc>
          <w:tcPr>
            <w:tcW w:w="595" w:type="dxa"/>
          </w:tcPr>
          <w:p w:rsidR="002E025E" w:rsidRPr="004109A6" w:rsidRDefault="002E025E" w:rsidP="002E0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20" w:type="dxa"/>
          </w:tcPr>
          <w:p w:rsidR="002E025E" w:rsidRPr="004109A6" w:rsidRDefault="002E025E" w:rsidP="002E0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Выплата</w:t>
            </w:r>
            <w:r w:rsidRPr="004109A6">
              <w:rPr>
                <w:rFonts w:ascii="Times New Roman" w:hAnsi="Times New Roman" w:cs="Times New Roman"/>
                <w:sz w:val="28"/>
                <w:szCs w:val="28"/>
              </w:rPr>
              <w:t xml:space="preserve">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1276" w:type="dxa"/>
            <w:shd w:val="clear" w:color="auto" w:fill="auto"/>
          </w:tcPr>
          <w:p w:rsidR="002E025E" w:rsidRPr="004109A6" w:rsidRDefault="002E025E" w:rsidP="002E0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9A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78" w:type="dxa"/>
            <w:shd w:val="clear" w:color="auto" w:fill="auto"/>
          </w:tcPr>
          <w:p w:rsidR="002E025E" w:rsidRPr="004109A6" w:rsidRDefault="002E025E" w:rsidP="002E0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9A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54" w:type="dxa"/>
            <w:shd w:val="clear" w:color="auto" w:fill="auto"/>
          </w:tcPr>
          <w:p w:rsidR="002E025E" w:rsidRPr="004109A6" w:rsidRDefault="002E025E" w:rsidP="002E0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9A6">
              <w:rPr>
                <w:rFonts w:ascii="Times New Roman" w:hAnsi="Times New Roman" w:cs="Times New Roman"/>
                <w:sz w:val="28"/>
                <w:szCs w:val="28"/>
              </w:rPr>
              <w:t>12 1 06 80190</w:t>
            </w:r>
          </w:p>
        </w:tc>
        <w:tc>
          <w:tcPr>
            <w:tcW w:w="1300" w:type="dxa"/>
          </w:tcPr>
          <w:p w:rsidR="002E025E" w:rsidRPr="004109A6" w:rsidRDefault="002E025E" w:rsidP="002E0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238" w:type="dxa"/>
            <w:shd w:val="clear" w:color="auto" w:fill="auto"/>
          </w:tcPr>
          <w:p w:rsidR="002E025E" w:rsidRPr="00B8547C" w:rsidRDefault="00F93A92" w:rsidP="002E02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8547C">
              <w:rPr>
                <w:rFonts w:ascii="Times New Roman" w:hAnsi="Times New Roman" w:cs="Times New Roman"/>
                <w:sz w:val="28"/>
                <w:szCs w:val="28"/>
              </w:rPr>
              <w:t>2769,5</w:t>
            </w:r>
          </w:p>
        </w:tc>
        <w:tc>
          <w:tcPr>
            <w:tcW w:w="1238" w:type="dxa"/>
            <w:shd w:val="clear" w:color="auto" w:fill="auto"/>
          </w:tcPr>
          <w:p w:rsidR="002E025E" w:rsidRPr="00B8547C" w:rsidRDefault="00F93A92" w:rsidP="002E02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8547C">
              <w:rPr>
                <w:rFonts w:ascii="Times New Roman" w:hAnsi="Times New Roman" w:cs="Times New Roman"/>
                <w:sz w:val="28"/>
                <w:szCs w:val="28"/>
              </w:rPr>
              <w:t>2769,5</w:t>
            </w:r>
          </w:p>
        </w:tc>
        <w:tc>
          <w:tcPr>
            <w:tcW w:w="1238" w:type="dxa"/>
            <w:shd w:val="clear" w:color="auto" w:fill="auto"/>
          </w:tcPr>
          <w:p w:rsidR="002E025E" w:rsidRPr="00B8547C" w:rsidRDefault="00F93A92" w:rsidP="002E02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8547C">
              <w:rPr>
                <w:rFonts w:ascii="Times New Roman" w:hAnsi="Times New Roman" w:cs="Times New Roman"/>
                <w:sz w:val="28"/>
                <w:szCs w:val="28"/>
              </w:rPr>
              <w:t>2769,5</w:t>
            </w:r>
          </w:p>
        </w:tc>
      </w:tr>
      <w:tr w:rsidR="00522B4F" w:rsidTr="007D5507">
        <w:tc>
          <w:tcPr>
            <w:tcW w:w="595" w:type="dxa"/>
          </w:tcPr>
          <w:p w:rsidR="00522B4F" w:rsidRPr="004109A6" w:rsidRDefault="00A43B4C" w:rsidP="00522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220" w:type="dxa"/>
          </w:tcPr>
          <w:p w:rsidR="00522B4F" w:rsidRPr="004109A6" w:rsidRDefault="00522B4F" w:rsidP="00522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2BB">
              <w:rPr>
                <w:rFonts w:ascii="Times New Roman" w:hAnsi="Times New Roman" w:cs="Times New Roman"/>
                <w:sz w:val="28"/>
                <w:szCs w:val="28"/>
              </w:rPr>
              <w:t>Осуществление переданных полномочий по содержанию ребенка в  семье опекуна</w:t>
            </w:r>
          </w:p>
        </w:tc>
        <w:tc>
          <w:tcPr>
            <w:tcW w:w="1276" w:type="dxa"/>
            <w:shd w:val="clear" w:color="auto" w:fill="auto"/>
          </w:tcPr>
          <w:p w:rsidR="00522B4F" w:rsidRPr="009132BB" w:rsidRDefault="00522B4F" w:rsidP="00522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2B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78" w:type="dxa"/>
            <w:shd w:val="clear" w:color="auto" w:fill="auto"/>
          </w:tcPr>
          <w:p w:rsidR="00522B4F" w:rsidRPr="009132BB" w:rsidRDefault="00522B4F" w:rsidP="00522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2B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54" w:type="dxa"/>
            <w:shd w:val="clear" w:color="auto" w:fill="auto"/>
          </w:tcPr>
          <w:p w:rsidR="00522B4F" w:rsidRPr="009132BB" w:rsidRDefault="00522B4F" w:rsidP="00522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2BB"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132BB">
              <w:rPr>
                <w:rFonts w:ascii="Times New Roman" w:hAnsi="Times New Roman" w:cs="Times New Roman"/>
                <w:sz w:val="28"/>
                <w:szCs w:val="28"/>
              </w:rPr>
              <w:t xml:space="preserve"> 02 88110</w:t>
            </w:r>
          </w:p>
        </w:tc>
        <w:tc>
          <w:tcPr>
            <w:tcW w:w="1300" w:type="dxa"/>
            <w:shd w:val="clear" w:color="auto" w:fill="auto"/>
          </w:tcPr>
          <w:p w:rsidR="00522B4F" w:rsidRPr="009132BB" w:rsidRDefault="00522B4F" w:rsidP="00522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2BB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238" w:type="dxa"/>
          </w:tcPr>
          <w:p w:rsidR="00522B4F" w:rsidRPr="00B8547C" w:rsidRDefault="00A43B4C" w:rsidP="00522B4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6317,9</w:t>
            </w:r>
          </w:p>
        </w:tc>
        <w:tc>
          <w:tcPr>
            <w:tcW w:w="1238" w:type="dxa"/>
          </w:tcPr>
          <w:p w:rsidR="00522B4F" w:rsidRPr="00A43B4C" w:rsidRDefault="00A43B4C" w:rsidP="00522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B4C">
              <w:rPr>
                <w:rFonts w:ascii="Times New Roman" w:hAnsi="Times New Roman" w:cs="Times New Roman"/>
                <w:sz w:val="28"/>
                <w:szCs w:val="28"/>
              </w:rPr>
              <w:t>6317,9</w:t>
            </w:r>
          </w:p>
        </w:tc>
        <w:tc>
          <w:tcPr>
            <w:tcW w:w="1238" w:type="dxa"/>
          </w:tcPr>
          <w:p w:rsidR="00522B4F" w:rsidRPr="00A43B4C" w:rsidRDefault="00A43B4C" w:rsidP="00522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B4C">
              <w:rPr>
                <w:rFonts w:ascii="Times New Roman" w:hAnsi="Times New Roman" w:cs="Times New Roman"/>
                <w:sz w:val="28"/>
                <w:szCs w:val="28"/>
              </w:rPr>
              <w:t>6317,9</w:t>
            </w:r>
          </w:p>
        </w:tc>
      </w:tr>
      <w:tr w:rsidR="00522B4F" w:rsidTr="00543941">
        <w:tc>
          <w:tcPr>
            <w:tcW w:w="595" w:type="dxa"/>
          </w:tcPr>
          <w:p w:rsidR="00522B4F" w:rsidRPr="004109A6" w:rsidRDefault="00A43B4C" w:rsidP="00522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20" w:type="dxa"/>
          </w:tcPr>
          <w:p w:rsidR="00522B4F" w:rsidRPr="004109A6" w:rsidRDefault="00522B4F" w:rsidP="00522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2BB">
              <w:rPr>
                <w:rFonts w:ascii="Times New Roman" w:hAnsi="Times New Roman" w:cs="Times New Roman"/>
                <w:sz w:val="28"/>
                <w:szCs w:val="28"/>
              </w:rPr>
              <w:t>Осуществление переданных полномочий по содержанию ребенка в приемной семье</w:t>
            </w:r>
          </w:p>
        </w:tc>
        <w:tc>
          <w:tcPr>
            <w:tcW w:w="1276" w:type="dxa"/>
            <w:shd w:val="clear" w:color="auto" w:fill="auto"/>
          </w:tcPr>
          <w:p w:rsidR="00522B4F" w:rsidRPr="009132BB" w:rsidRDefault="00522B4F" w:rsidP="00522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2B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78" w:type="dxa"/>
            <w:shd w:val="clear" w:color="auto" w:fill="auto"/>
          </w:tcPr>
          <w:p w:rsidR="00522B4F" w:rsidRPr="009132BB" w:rsidRDefault="00522B4F" w:rsidP="00522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2B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54" w:type="dxa"/>
            <w:shd w:val="clear" w:color="auto" w:fill="auto"/>
          </w:tcPr>
          <w:p w:rsidR="00522B4F" w:rsidRPr="009132BB" w:rsidRDefault="00522B4F" w:rsidP="00522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2BB"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132BB">
              <w:rPr>
                <w:rFonts w:ascii="Times New Roman" w:hAnsi="Times New Roman" w:cs="Times New Roman"/>
                <w:sz w:val="28"/>
                <w:szCs w:val="28"/>
              </w:rPr>
              <w:t xml:space="preserve"> 02  88120</w:t>
            </w:r>
          </w:p>
        </w:tc>
        <w:tc>
          <w:tcPr>
            <w:tcW w:w="1300" w:type="dxa"/>
            <w:shd w:val="clear" w:color="auto" w:fill="auto"/>
          </w:tcPr>
          <w:p w:rsidR="00522B4F" w:rsidRPr="009132BB" w:rsidRDefault="00522B4F" w:rsidP="00522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2BB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238" w:type="dxa"/>
          </w:tcPr>
          <w:p w:rsidR="00522B4F" w:rsidRPr="00B8547C" w:rsidRDefault="00A43B4C" w:rsidP="00522B4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3104,0</w:t>
            </w:r>
          </w:p>
        </w:tc>
        <w:tc>
          <w:tcPr>
            <w:tcW w:w="1238" w:type="dxa"/>
          </w:tcPr>
          <w:p w:rsidR="00522B4F" w:rsidRPr="00A43B4C" w:rsidRDefault="00A43B4C" w:rsidP="00522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B4C">
              <w:rPr>
                <w:rFonts w:ascii="Times New Roman" w:hAnsi="Times New Roman" w:cs="Times New Roman"/>
                <w:sz w:val="28"/>
                <w:szCs w:val="28"/>
              </w:rPr>
              <w:t>3104,0</w:t>
            </w:r>
          </w:p>
        </w:tc>
        <w:tc>
          <w:tcPr>
            <w:tcW w:w="1238" w:type="dxa"/>
          </w:tcPr>
          <w:p w:rsidR="00522B4F" w:rsidRPr="00A43B4C" w:rsidRDefault="00A43B4C" w:rsidP="00522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B4C">
              <w:rPr>
                <w:rFonts w:ascii="Times New Roman" w:hAnsi="Times New Roman" w:cs="Times New Roman"/>
                <w:sz w:val="28"/>
                <w:szCs w:val="28"/>
              </w:rPr>
              <w:t>3104,0</w:t>
            </w:r>
          </w:p>
        </w:tc>
      </w:tr>
      <w:tr w:rsidR="009132BB" w:rsidTr="007C03DD">
        <w:tc>
          <w:tcPr>
            <w:tcW w:w="11023" w:type="dxa"/>
            <w:gridSpan w:val="6"/>
          </w:tcPr>
          <w:p w:rsidR="009132BB" w:rsidRPr="004109A6" w:rsidRDefault="00C01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238" w:type="dxa"/>
          </w:tcPr>
          <w:p w:rsidR="009132BB" w:rsidRPr="004109A6" w:rsidRDefault="00A43B4C" w:rsidP="00F52D9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12469,9</w:t>
            </w:r>
          </w:p>
        </w:tc>
        <w:tc>
          <w:tcPr>
            <w:tcW w:w="1238" w:type="dxa"/>
          </w:tcPr>
          <w:p w:rsidR="009132BB" w:rsidRPr="004109A6" w:rsidRDefault="00A43B4C" w:rsidP="00C01D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12191,4</w:t>
            </w:r>
          </w:p>
        </w:tc>
        <w:tc>
          <w:tcPr>
            <w:tcW w:w="1238" w:type="dxa"/>
          </w:tcPr>
          <w:p w:rsidR="009132BB" w:rsidRPr="004109A6" w:rsidRDefault="00A43B4C" w:rsidP="00C01D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12191,4</w:t>
            </w:r>
          </w:p>
        </w:tc>
      </w:tr>
    </w:tbl>
    <w:p w:rsidR="00BB23A7" w:rsidRDefault="00BB23A7"/>
    <w:sectPr w:rsidR="00BB23A7" w:rsidSect="004109A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7DD"/>
    <w:rsid w:val="000330B3"/>
    <w:rsid w:val="00263CD4"/>
    <w:rsid w:val="002E025E"/>
    <w:rsid w:val="00352056"/>
    <w:rsid w:val="004109A6"/>
    <w:rsid w:val="00445E04"/>
    <w:rsid w:val="004B37A8"/>
    <w:rsid w:val="00513A85"/>
    <w:rsid w:val="00522B4F"/>
    <w:rsid w:val="005D4B95"/>
    <w:rsid w:val="00784FED"/>
    <w:rsid w:val="008F118B"/>
    <w:rsid w:val="009132BB"/>
    <w:rsid w:val="0093682A"/>
    <w:rsid w:val="00A43B4C"/>
    <w:rsid w:val="00B8547C"/>
    <w:rsid w:val="00BB23A7"/>
    <w:rsid w:val="00C01D60"/>
    <w:rsid w:val="00DD73FA"/>
    <w:rsid w:val="00F426A6"/>
    <w:rsid w:val="00F52D93"/>
    <w:rsid w:val="00F627DD"/>
    <w:rsid w:val="00F70023"/>
    <w:rsid w:val="00F93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D8195"/>
  <w15:chartTrackingRefBased/>
  <w15:docId w15:val="{9174BBF4-51FE-43AE-A6B5-F1BA83BFF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4B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13A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3A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Васильевна</dc:creator>
  <cp:keywords/>
  <dc:description/>
  <cp:lastModifiedBy>Doglyadnaya Galina</cp:lastModifiedBy>
  <cp:revision>24</cp:revision>
  <cp:lastPrinted>2017-11-13T06:01:00Z</cp:lastPrinted>
  <dcterms:created xsi:type="dcterms:W3CDTF">2017-11-10T11:02:00Z</dcterms:created>
  <dcterms:modified xsi:type="dcterms:W3CDTF">2022-01-10T11:10:00Z</dcterms:modified>
</cp:coreProperties>
</file>